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41" w:rsidRDefault="00944F41" w:rsidP="00944F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Regulamin stołówki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28"/>
          <w:szCs w:val="28"/>
        </w:rPr>
        <w:t>Szkoły Podstawowej im. Stanisława Staszica w Leśnej Podlaskiej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I. Przepisy wstępne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1.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Podstawy prawne: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1. Ustawa z dnia 14 grudnia 2016 </w:t>
      </w:r>
      <w:r>
        <w:rPr>
          <w:rFonts w:ascii="Calibri" w:hAnsi="Calibri" w:cs="Calibri"/>
          <w:sz w:val="24"/>
          <w:szCs w:val="24"/>
        </w:rPr>
        <w:t xml:space="preserve">r. </w:t>
      </w:r>
      <w:r>
        <w:rPr>
          <w:rFonts w:ascii="Calibri" w:hAnsi="Calibri" w:cs="Calibri"/>
        </w:rPr>
        <w:t xml:space="preserve">prawo oświatowe </w:t>
      </w:r>
      <w:r>
        <w:rPr>
          <w:rFonts w:ascii="Calibri" w:hAnsi="Calibri" w:cs="Calibri"/>
          <w:sz w:val="24"/>
          <w:szCs w:val="24"/>
        </w:rPr>
        <w:t>(Dz. U. z 2004 r. Nr 256,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poz. 2572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zm.).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>
        <w:rPr>
          <w:rFonts w:ascii="Calibri" w:hAnsi="Calibri" w:cs="Calibri"/>
        </w:rPr>
        <w:t xml:space="preserve">Ustawa z dnia 7 września 1991 r. o systemie oświaty (Dz. U. z 2016 r., poz. 1943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zmianami)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SitkaSmall-Bold" w:hAnsi="SitkaSmall-Bold" w:cs="SitkaSmall-Bold"/>
          <w:b/>
          <w:bCs/>
        </w:rPr>
        <w:t xml:space="preserve">§ </w:t>
      </w:r>
      <w:r>
        <w:rPr>
          <w:rFonts w:ascii="Calibri-Bold" w:hAnsi="Calibri-Bold" w:cs="Calibri-Bold"/>
          <w:b/>
          <w:bCs/>
        </w:rPr>
        <w:t>2.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 celu zapewnienia prawidłowej realizacji zadań opiekuńczych, wspierania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prawidłowego rozwoju uczniów, szkoła organizuje stołówkę.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Warunki korzystania ze stołówki szkolnej ustala dyrektor szkoły w porozumieniu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organem prowadzącym.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SitkaSmall-Bold" w:hAnsi="SitkaSmall-Bold" w:cs="SitkaSmall-Bold"/>
          <w:b/>
          <w:bCs/>
          <w:sz w:val="24"/>
          <w:szCs w:val="24"/>
        </w:rPr>
        <w:t xml:space="preserve">§ </w:t>
      </w:r>
      <w:r>
        <w:rPr>
          <w:rFonts w:ascii="Calibri-Bold" w:hAnsi="Calibri-Bold" w:cs="Calibri-Bold"/>
          <w:b/>
          <w:bCs/>
          <w:sz w:val="24"/>
          <w:szCs w:val="24"/>
        </w:rPr>
        <w:t>3.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Stołówka szkolna funkcjonuje w dni nauki szkolnej.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Termin rozpoczynania wydawania obiadów każdego roku we wrześniu ustala dyrektor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porozumieniu z pracownikiem stołówki i główną księgową nie później niż po upływie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tygodnia od rozpoczęcia zajęć szkolnych.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wyjątkowych sytuacjach termin określony w ust. 2 może być przedłużony, np. podczas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remontu stołówki.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§ 4.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Do korzystania z posiłków w stołówce szkolnej uprawnieni są: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uczniowie – wnoszący indywidualne opłaty;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uczniowie, których dożywianie finansuje Gminny Ośrodek Pomocy Społecznej oraz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inni sponsorzy;</w:t>
      </w:r>
    </w:p>
    <w:p w:rsidR="00944F41" w:rsidRPr="00C6015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pracownicy szkoły-  wnoszący indywidualne opłaty.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§ 5.</w:t>
      </w:r>
    </w:p>
    <w:p w:rsidR="00944F41" w:rsidRPr="00990D6F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Rezygnacja z obiadów musi być zgłoszona do intendenta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 co najmniej trzydniowym wyprzedzeniem.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§ 6.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Dzienna stawka za obiady na dany rok szkolny ustalana przez dyrektora w drodze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zarządzenia w porozumieniu z organem prowadzącym uwzględnia: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dla uczniów – tylko koszt surowca;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dla pracowników – koszt surowca + koszty przygotowania obiadów;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Posiłki przygotowywane są zgodnie z zasadami racjonalnego żywienia, normami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żywieniowymi oraz kalkulacją kosztów.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Koszt posiłku może zostać zmieniony w czasie roku szkolnego na skutek wzrostu cen, po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poinformowaniu korzystających z co najmniej miesięcznym wyprzedzeniem.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§ 7.</w:t>
      </w:r>
    </w:p>
    <w:p w:rsidR="00944F41" w:rsidRPr="008B712F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Opłaty za obiady należy dokonywać wyłącznie u intendenta do 5 dnia każdego miesiąca. Na pokwitowaniu oprócz </w:t>
      </w:r>
      <w:r>
        <w:rPr>
          <w:rFonts w:ascii="Calibri-Bold" w:hAnsi="Calibri-Bold" w:cs="Calibri-Bold"/>
          <w:b/>
          <w:bCs/>
          <w:sz w:val="24"/>
          <w:szCs w:val="24"/>
        </w:rPr>
        <w:t>imienia i nazwisko dziecka oraz klasy,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do której uczęszcza </w:t>
      </w:r>
      <w:r w:rsidRPr="008B712F">
        <w:rPr>
          <w:rFonts w:ascii="Calibri" w:hAnsi="Calibri" w:cs="Calibri"/>
          <w:b/>
          <w:sz w:val="24"/>
          <w:szCs w:val="24"/>
        </w:rPr>
        <w:t>widnieje numer,</w:t>
      </w:r>
      <w:r>
        <w:rPr>
          <w:rFonts w:ascii="Calibri" w:hAnsi="Calibri" w:cs="Calibri"/>
          <w:sz w:val="24"/>
          <w:szCs w:val="24"/>
        </w:rPr>
        <w:t xml:space="preserve"> który jest przyporządkowany uczniowi i naniesiony na listę klasową aktualizowaną co miesiąc. 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indywidualnych przypadkach możliwe jest przesunięcie odpłatności za obiady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 wcześniejszym uzgodnieniu z pracownikiem stołówki.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Zasady odpłatności uwzględnione w ust. 1 i 2 nie dotyczą dzieci i młodzieży, których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obiady finansowane są przez Gminny Ośrodek Pomocy Społecznej i inne instytucje, które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regulują należności na podstawie odrębnych umów.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Kwoty do wpłaty za dany miesiąc są podawane na tablicy informacyjnej na holu głównym 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szkoły oraz na stołówce.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§ 8.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 przypadku nieobecności dziecka w szkole, rodzic, gospodarz klasy zgłasza ten fakt pracownikowi stołówki, który odnotowuje to na liście klasowej.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 przypadku organizowanych wycieczek nieobecność uczniów na obiedzie zgłasza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wychowawca klasy lub organizator wyjazdu/wycieczki przekazując listę uczniów do pracownika stołówki z co najmniej trzydniowym wyprzedzeniem.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Zgłoszenie rezygnacji z posiłku skutkuje odliczeniem kosztu posiłku przy wpłacie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kolejny miesiąc. Listy odpisów udostępniane są do wglądu u pracownika stołówki.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Środki za niewykorzystane obiady </w:t>
      </w:r>
      <w:r>
        <w:rPr>
          <w:rFonts w:ascii="Calibri" w:hAnsi="Calibri" w:cs="Calibri"/>
          <w:sz w:val="24"/>
          <w:szCs w:val="24"/>
        </w:rPr>
        <w:t>będą zwracane przez intendenta rodzicom uczniów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uprawnionych do odpisu.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W czerwcu i grudniu każdego roku </w:t>
      </w:r>
      <w:r>
        <w:rPr>
          <w:rFonts w:ascii="Calibri" w:hAnsi="Calibri" w:cs="Calibri"/>
          <w:sz w:val="24"/>
          <w:szCs w:val="24"/>
        </w:rPr>
        <w:t>od 6 dnia miesiąca nie będą przyjmowane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odwołania z obiadów z powodu zakończenia roku szkolnego i zakończenia roku</w:t>
      </w:r>
    </w:p>
    <w:p w:rsidR="00944F41" w:rsidRPr="008B712F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budżetowego.</w:t>
      </w:r>
    </w:p>
    <w:p w:rsidR="00944F41" w:rsidRPr="008B712F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§ 9.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Zasady wydawania obiadów: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Obiady dla uczniów wydawane są w godzinach 10.</w:t>
      </w:r>
      <w:r w:rsidRPr="007435C0">
        <w:rPr>
          <w:rFonts w:ascii="Calibri" w:hAnsi="Calibri" w:cs="Calibri"/>
          <w:sz w:val="24"/>
          <w:szCs w:val="24"/>
        </w:rPr>
        <w:t>45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24"/>
          <w:szCs w:val="24"/>
        </w:rPr>
        <w:t>– 12.45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Uczniowie spożywają obiady w godzinach ustalonych przez dyrektora szkoły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Na początku każdego roku szkolnego  sporządzany jest harmonogram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wydawania obiadów dla poszczególnych klas.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§ 10.</w:t>
      </w:r>
    </w:p>
    <w:p w:rsidR="00944F41" w:rsidRPr="007435C0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Za bezpieczeństwo uczniów podczas spożywania obiadów odpowiada nauczyciel,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który w danym dniu pełni dyżur w stołówce.</w:t>
      </w:r>
    </w:p>
    <w:p w:rsidR="00944F41" w:rsidRPr="007435C0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§ 11.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Jadłospis sporządzany jest przez szefa kuchni, i pracownika stołówki przynajmniej z tygodniowym wyprzedzeniem.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Podpisany przez w/w osoby jadłospis i zatwierdzony przez dyrektora wywieszany jest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widocznym miejscu stołówki i holu głównym szkoły.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§ 12.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Do stołówki wchodzą tylko uczniowie korzystający z posiłków.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Posiłki wydawane są tylko w obecności nauczycieli pełniących dyżur w stołówce.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Uczniowie spożywają pierwsze danie przy stolikach, do których przynoszone są wazy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zupą przez pracowników kuchni.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Drugie danie odbierają z okienka i w bezpieczny sposób przenoszą je do stolika.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Po spożyciu posiłku uczniowie odnoszą naczynia do okienka „Zwrot naczyń”.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§ 13.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 stołówce szkolnej obowiązują następujące zasady zachowania się: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pozostawienie plecaków na korytarzu szkoły lub w klasie (dzieci z klas 0-3) lub przed stołówką.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spokojne poruszanie się po stołówce,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zajmowanie miejsc wskazanych przez nauczycieli dyżurujących;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zachowanie kulturalne, spokojne spożywanie posiłku,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zostawienie po sobie porządku (odnieść talerze, zostawić czyste miejsce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stoliku),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poszanowanie stolików, krzeseł, naczyń (umiejętne korzystanie ze sztućców)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2. O niewłaściwym zachowaniu ucznia w stołówce szkolnej informowany jest wychowawca,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który odnotowuje ten fakt w zeszycie uwag i odpowiednio ocenia (zgodnie</w:t>
      </w:r>
    </w:p>
    <w:p w:rsidR="00944F41" w:rsidRDefault="00944F41" w:rsidP="00944F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wewnątrzszkolnymi zasadami oceniania zachowania ucznia)</w:t>
      </w:r>
    </w:p>
    <w:p w:rsidR="00944F41" w:rsidRDefault="00944F41" w:rsidP="00944F41">
      <w:r>
        <w:rPr>
          <w:rFonts w:ascii="Calibri" w:hAnsi="Calibri" w:cs="Calibri"/>
          <w:sz w:val="24"/>
          <w:szCs w:val="24"/>
        </w:rPr>
        <w:t>3. Za szkody spowodowane w stołówce odpowiada uczeń, a finansowo jego rodzice.</w:t>
      </w:r>
    </w:p>
    <w:p w:rsidR="00882CDE" w:rsidRDefault="00882CDE">
      <w:bookmarkStart w:id="0" w:name="_GoBack"/>
      <w:bookmarkEnd w:id="0"/>
    </w:p>
    <w:sectPr w:rsidR="0088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itkaSmal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1"/>
    <w:rsid w:val="00882CDE"/>
    <w:rsid w:val="0094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403A-CEEC-4F82-9B94-4EE64D34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2018-09-04T08:57:00Z</dcterms:created>
  <dcterms:modified xsi:type="dcterms:W3CDTF">2018-09-04T08:57:00Z</dcterms:modified>
</cp:coreProperties>
</file>